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ИИ за безопасность дорог от АБР 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Грант: до $20 000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proofErr w:type="spellStart"/>
      <w:r>
        <w:rPr>
          <w:rFonts w:ascii="inherit" w:hAnsi="inherit" w:cs="Segoe UI"/>
          <w:color w:val="080809"/>
          <w:sz w:val="21"/>
          <w:szCs w:val="21"/>
        </w:rPr>
        <w:t>Дедлайн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>: 25 июня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Азиатский банк развития (АБР) совместно с Группой по оценке воздействия Всемирного банка, AI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for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Good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ITU и рядом международных партнёров запускает Инновационный конкурс «ИИ для безопасных дорог» (AI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for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Safer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Roads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Innovation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Challenge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). 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Конкурс ищет аналитические AI-модели, которые определят, где скоростные ограничения не соответствуют реальным дорожным условиям — и помогут правительствам принимать обоснованные решения по снижению смертности на дорогах.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Участники программы получат: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proofErr w:type="spellStart"/>
      <w:r>
        <w:rPr>
          <w:rFonts w:ascii="inherit" w:hAnsi="inherit" w:cs="Segoe UI"/>
          <w:color w:val="080809"/>
          <w:sz w:val="21"/>
          <w:szCs w:val="21"/>
        </w:rPr>
        <w:t>Seed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>-финансирование (грант) для победившего решения до $20 000.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Доступ к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эксклюзивным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датасетам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АБР: GPS-данные о скоростях, дорожная сеть, уличные изображения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Mapillary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>, контекстные слои (плотность населения, землепользование, близость школ)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Выход на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финальную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питч-сессию перед высокоуровневым жюри (октябрь 2026)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Размещение решения на GIS-платформе АБР и публичное признание на уровне ООН / международных организаций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Потенциал масштабирования решения на страны Азии и Тихоокеанского региона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Критерии отбора: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Команды от 1 до 5 человек из стран — членов АБР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Решение должно оценивать соответствие скоростных ограничений принципам безопасной дорожной системы и выявлять участки с повышенным риском для пешеходов, велосипедистов и мотоциклистов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Обязательный выход: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Speed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Safety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Score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+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геопространственная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визуализация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Формат подачи: PDF, PPT, MP3, MPEG, MOV или MP4, на английском языке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Для доступа к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датасетам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необходимо подписать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Fair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Data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Use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Agreement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(NDA) —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доступен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на сайте конкурса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IP остаётся за командой; АБР получает право на некоммерческое использование материалов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Кто может подать заявку: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Специалисты в области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data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science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AI, транспортной инженерии и политики из стран — членов АБР, включая ЦА. Участие и регистрация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бесплатны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>.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Подробности:</w:t>
      </w:r>
    </w:p>
    <w:p w:rsidR="006523DB" w:rsidRDefault="006523DB" w:rsidP="006523DB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hyperlink r:id="rId6" w:tgtFrame="_blank" w:history="1">
        <w:r>
          <w:rPr>
            <w:rStyle w:val="a4"/>
            <w:rFonts w:ascii="inherit" w:hAnsi="inherit" w:cs="Segoe UI"/>
            <w:b/>
            <w:bCs/>
            <w:sz w:val="21"/>
            <w:szCs w:val="21"/>
            <w:bdr w:val="none" w:sz="0" w:space="0" w:color="auto" w:frame="1"/>
          </w:rPr>
          <w:t>https://challenges.adb.org/en/challenges/ai4saferroads...</w:t>
        </w:r>
      </w:hyperlink>
    </w:p>
    <w:p w:rsidR="006523DB" w:rsidRPr="006523DB" w:rsidRDefault="006523DB" w:rsidP="000274D9">
      <w:pPr>
        <w:rPr>
          <w:rFonts w:ascii="inherit" w:hAnsi="inherit" w:cs="Segoe UI"/>
          <w:color w:val="080809"/>
          <w:sz w:val="21"/>
          <w:szCs w:val="21"/>
        </w:rPr>
      </w:pPr>
      <w:bookmarkStart w:id="0" w:name="_GoBack"/>
      <w:bookmarkEnd w:id="0"/>
    </w:p>
    <w:p w:rsidR="000274D9" w:rsidRPr="006523DB" w:rsidRDefault="000274D9" w:rsidP="000274D9">
      <w:r w:rsidRPr="0065665D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Источник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 </w:t>
      </w:r>
      <w:r w:rsidRPr="0065665D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новости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: 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  <w:lang w:val="en-US"/>
        </w:rPr>
        <w:t>Connect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4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  <w:lang w:val="en-US"/>
        </w:rPr>
        <w:t>pro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 </w:t>
      </w:r>
      <w:hyperlink r:id="rId7" w:history="1">
        <w:r w:rsidR="006523DB" w:rsidRPr="00CF1B13">
          <w:rPr>
            <w:rStyle w:val="a4"/>
          </w:rPr>
          <w:t>https://www.facebook.com/connect4kg/posts/pfbid02fb4CRojU6fC2qMoBqJZAANaVasMntRiaKKtUggbacrWmnbLAD89XmFL646oQHQjul</w:t>
        </w:r>
      </w:hyperlink>
      <w:r w:rsidR="006523DB" w:rsidRPr="006523DB">
        <w:t xml:space="preserve"> </w:t>
      </w:r>
    </w:p>
    <w:sectPr w:rsidR="000274D9" w:rsidRPr="006523DB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7" type="#_x0000_t75" alt="👉" style="width:12pt;height:12pt;visibility:visible;mso-wrap-style:square" o:bullet="t">
        <v:imagedata r:id="rId1" o:title="👉"/>
      </v:shape>
    </w:pict>
  </w:numPicBullet>
  <w:abstractNum w:abstractNumId="0">
    <w:nsid w:val="1534145E"/>
    <w:multiLevelType w:val="multilevel"/>
    <w:tmpl w:val="FDF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3F39"/>
    <w:multiLevelType w:val="multilevel"/>
    <w:tmpl w:val="4B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97CAE"/>
    <w:multiLevelType w:val="multilevel"/>
    <w:tmpl w:val="C7A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81350"/>
    <w:multiLevelType w:val="multilevel"/>
    <w:tmpl w:val="1CE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CEE"/>
    <w:multiLevelType w:val="multilevel"/>
    <w:tmpl w:val="6CE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15647"/>
    <w:multiLevelType w:val="multilevel"/>
    <w:tmpl w:val="589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B2038"/>
    <w:multiLevelType w:val="multilevel"/>
    <w:tmpl w:val="57E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B2ACF"/>
    <w:multiLevelType w:val="multilevel"/>
    <w:tmpl w:val="168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939C0"/>
    <w:multiLevelType w:val="multilevel"/>
    <w:tmpl w:val="4F2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867D1"/>
    <w:multiLevelType w:val="multilevel"/>
    <w:tmpl w:val="1EB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33B90"/>
    <w:multiLevelType w:val="multilevel"/>
    <w:tmpl w:val="9EF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965D3"/>
    <w:multiLevelType w:val="multilevel"/>
    <w:tmpl w:val="177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85684"/>
    <w:multiLevelType w:val="multilevel"/>
    <w:tmpl w:val="9F1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274D9"/>
    <w:rsid w:val="00041625"/>
    <w:rsid w:val="00076CE5"/>
    <w:rsid w:val="000A70E9"/>
    <w:rsid w:val="000B3032"/>
    <w:rsid w:val="000B5C38"/>
    <w:rsid w:val="000D74EC"/>
    <w:rsid w:val="000F3F77"/>
    <w:rsid w:val="00116E5A"/>
    <w:rsid w:val="00146A5A"/>
    <w:rsid w:val="00150DA3"/>
    <w:rsid w:val="00173874"/>
    <w:rsid w:val="00206D7C"/>
    <w:rsid w:val="00290E00"/>
    <w:rsid w:val="00292100"/>
    <w:rsid w:val="00292A8D"/>
    <w:rsid w:val="003726A8"/>
    <w:rsid w:val="003B0075"/>
    <w:rsid w:val="003E1139"/>
    <w:rsid w:val="00411625"/>
    <w:rsid w:val="00594715"/>
    <w:rsid w:val="006523DB"/>
    <w:rsid w:val="0065665D"/>
    <w:rsid w:val="00697294"/>
    <w:rsid w:val="006B063B"/>
    <w:rsid w:val="006B6494"/>
    <w:rsid w:val="00717B56"/>
    <w:rsid w:val="00795CD8"/>
    <w:rsid w:val="007B1CDE"/>
    <w:rsid w:val="007B6420"/>
    <w:rsid w:val="008A1264"/>
    <w:rsid w:val="008A2A69"/>
    <w:rsid w:val="00915758"/>
    <w:rsid w:val="00986604"/>
    <w:rsid w:val="009941D3"/>
    <w:rsid w:val="009D4617"/>
    <w:rsid w:val="00A83317"/>
    <w:rsid w:val="00AA09E1"/>
    <w:rsid w:val="00AF0229"/>
    <w:rsid w:val="00B00478"/>
    <w:rsid w:val="00B24890"/>
    <w:rsid w:val="00C61727"/>
    <w:rsid w:val="00D66B29"/>
    <w:rsid w:val="00D768EE"/>
    <w:rsid w:val="00DB4131"/>
    <w:rsid w:val="00DE40DA"/>
    <w:rsid w:val="00E641C7"/>
    <w:rsid w:val="00EA33DE"/>
    <w:rsid w:val="00F07286"/>
    <w:rsid w:val="00F21B56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6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1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5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0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7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2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10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3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4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8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3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7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9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5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2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1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5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86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connect4kg/posts/pfbid02fb4CRojU6fC2qMoBqJZAANaVasMntRiaKKtUggbacrWmnbLAD89XmFL646oQHQj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llenges.adb.org/en/challenges/ai4saferroads?lang=en&amp;fbclid=IwZXh0bgNhZW0CMTAAYnJpZBExZWNEVDV6TWw4UWthSlRTTHNydGMGYXBwX2lkEDIyMjAzOTE3ODgyMDA4OTIAAR5KzE2YBRHQSmk53b5aZmM22ByLj_diY1sOzokExCS6OCY7X0lgsODmGZeC9w_aem_Bj1FxBqOuJ7T8vcfJqdj_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66</cp:revision>
  <dcterms:created xsi:type="dcterms:W3CDTF">2026-01-13T18:19:00Z</dcterms:created>
  <dcterms:modified xsi:type="dcterms:W3CDTF">2026-06-05T21:56:00Z</dcterms:modified>
</cp:coreProperties>
</file>